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B1586" w14:textId="77777777" w:rsidR="008D2315" w:rsidRDefault="0098259A">
      <w:pPr>
        <w:rPr>
          <w:b/>
          <w:sz w:val="28"/>
          <w:szCs w:val="28"/>
        </w:rPr>
      </w:pPr>
      <w:r w:rsidRPr="008F7C57">
        <w:rPr>
          <w:b/>
          <w:sz w:val="28"/>
          <w:szCs w:val="28"/>
        </w:rPr>
        <w:t>WACOSA Program Committee Agenda</w:t>
      </w:r>
    </w:p>
    <w:p w14:paraId="59F58A92" w14:textId="3A0AF88E" w:rsidR="005B0613" w:rsidRDefault="0098259A" w:rsidP="001F07A7">
      <w:r>
        <w:t>Mond</w:t>
      </w:r>
      <w:r w:rsidR="002A59CC">
        <w:t xml:space="preserve">ay </w:t>
      </w:r>
      <w:r w:rsidR="007E423C">
        <w:t>April 22, 2024</w:t>
      </w:r>
      <w:r>
        <w:t xml:space="preserve"> @ </w:t>
      </w:r>
      <w:r w:rsidR="00815F99">
        <w:t>5:00</w:t>
      </w:r>
      <w:r>
        <w:t xml:space="preserve">pm – </w:t>
      </w:r>
      <w:r w:rsidR="004D6DBE">
        <w:t>6:00</w:t>
      </w:r>
      <w:r>
        <w:t xml:space="preserve">pm </w:t>
      </w:r>
      <w:r w:rsidR="002A59CC">
        <w:t>via Zoom</w:t>
      </w:r>
    </w:p>
    <w:p w14:paraId="3A6FC5E6" w14:textId="6D4E34EF" w:rsidR="00F62C8B" w:rsidRPr="00F62C8B" w:rsidRDefault="00F62C8B" w:rsidP="001F07A7">
      <w:pPr>
        <w:rPr>
          <w:color w:val="FF0000"/>
        </w:rPr>
      </w:pPr>
      <w:r w:rsidRPr="00F62C8B">
        <w:rPr>
          <w:color w:val="FF0000"/>
        </w:rPr>
        <w:t>Members Present: Lynn, Mary, Sandie, Jennifer, Mollie, and Jeanie</w:t>
      </w:r>
    </w:p>
    <w:p w14:paraId="1621B94A" w14:textId="055A8024" w:rsidR="00F62C8B" w:rsidRDefault="00F62C8B" w:rsidP="001F07A7">
      <w:r w:rsidRPr="00F62C8B">
        <w:rPr>
          <w:color w:val="FF0000"/>
        </w:rPr>
        <w:t>Meeting length 5:00-5:30</w:t>
      </w:r>
    </w:p>
    <w:p w14:paraId="01AB2085" w14:textId="77777777" w:rsidR="004D6502" w:rsidRDefault="004D6502">
      <w:r>
        <w:t>Agenda:</w:t>
      </w:r>
    </w:p>
    <w:p w14:paraId="543576ED" w14:textId="503D519E" w:rsidR="001F07A7" w:rsidRDefault="004D6502" w:rsidP="00EF3B25">
      <w:r>
        <w:t>General program updates</w:t>
      </w:r>
      <w:r w:rsidR="00312502">
        <w:t xml:space="preserve"> (</w:t>
      </w:r>
      <w:r>
        <w:t>North</w:t>
      </w:r>
      <w:r w:rsidR="00EF3B25">
        <w:t xml:space="preserve">, </w:t>
      </w:r>
      <w:r>
        <w:t>South</w:t>
      </w:r>
      <w:r w:rsidR="00EF3B25">
        <w:t xml:space="preserve">, </w:t>
      </w:r>
      <w:r w:rsidR="00E442F4">
        <w:t>Annex</w:t>
      </w:r>
      <w:r w:rsidR="00EF3B25">
        <w:t xml:space="preserve">, </w:t>
      </w:r>
      <w:r>
        <w:t>Whitney</w:t>
      </w:r>
      <w:r w:rsidR="00EF3B25">
        <w:t xml:space="preserve">, Sauk Centre, </w:t>
      </w:r>
      <w:r w:rsidR="00E442F4">
        <w:t>1</w:t>
      </w:r>
      <w:r w:rsidR="00E442F4" w:rsidRPr="00E442F4">
        <w:rPr>
          <w:vertAlign w:val="superscript"/>
        </w:rPr>
        <w:t>st</w:t>
      </w:r>
      <w:r w:rsidR="00E442F4">
        <w:t xml:space="preserve"> Avenue</w:t>
      </w:r>
      <w:r w:rsidR="00EF3B25">
        <w:t xml:space="preserve">, </w:t>
      </w:r>
      <w:proofErr w:type="spellStart"/>
      <w:r>
        <w:t>ThriftWorks</w:t>
      </w:r>
      <w:proofErr w:type="spellEnd"/>
      <w:r w:rsidR="00486E75">
        <w:t>, DocuShred</w:t>
      </w:r>
      <w:r w:rsidR="00312502">
        <w:t>)</w:t>
      </w:r>
    </w:p>
    <w:p w14:paraId="197BA122" w14:textId="257C64A3" w:rsidR="00312502" w:rsidRDefault="00312502" w:rsidP="00312502">
      <w:pPr>
        <w:pStyle w:val="ListParagraph"/>
        <w:numPr>
          <w:ilvl w:val="0"/>
          <w:numId w:val="7"/>
        </w:numPr>
      </w:pPr>
      <w:r>
        <w:t>Traveling art exhibit at WACOSA June 10-21</w:t>
      </w:r>
    </w:p>
    <w:p w14:paraId="3B79237C" w14:textId="3B15F268" w:rsidR="00312502" w:rsidRDefault="00312502" w:rsidP="00312502">
      <w:pPr>
        <w:pStyle w:val="ListParagraph"/>
        <w:numPr>
          <w:ilvl w:val="0"/>
          <w:numId w:val="7"/>
        </w:numPr>
      </w:pPr>
      <w:r>
        <w:t xml:space="preserve">WACOSA play </w:t>
      </w:r>
      <w:r>
        <w:rPr>
          <w:rStyle w:val="normaltextrun"/>
          <w:rFonts w:ascii="Calibri" w:hAnsi="Calibri" w:cs="Calibri"/>
        </w:rPr>
        <w:t>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</w:rPr>
        <w:t> rehearsal/group meeting in March. 20ish people interested so far... want to cap around 18-20 people. </w:t>
      </w:r>
      <w:r>
        <w:t xml:space="preserve"> June 27, 10:30 at the Paramount. </w:t>
      </w:r>
    </w:p>
    <w:p w14:paraId="5CC5663F" w14:textId="7317CC35" w:rsidR="00312502" w:rsidRPr="00A56388" w:rsidRDefault="00312502" w:rsidP="00312502">
      <w:pPr>
        <w:pStyle w:val="ListParagraph"/>
        <w:numPr>
          <w:ilvl w:val="0"/>
          <w:numId w:val="7"/>
        </w:numPr>
      </w:pPr>
      <w:r>
        <w:t xml:space="preserve">Shifting some jobs from </w:t>
      </w:r>
      <w:r w:rsidRPr="00A56388">
        <w:t>the Annex to the South</w:t>
      </w:r>
      <w:r w:rsidR="00A56388" w:rsidRPr="00A56388">
        <w:t>,</w:t>
      </w:r>
      <w:r w:rsidR="00A56388">
        <w:t xml:space="preserve"> new </w:t>
      </w:r>
      <w:r w:rsidR="00A56388">
        <w:rPr>
          <w:rStyle w:val="normaltextrun"/>
          <w:rFonts w:ascii="Calibri" w:hAnsi="Calibri" w:cs="Calibri"/>
          <w:color w:val="000000"/>
          <w:shd w:val="clear" w:color="auto" w:fill="FFFFFF"/>
        </w:rPr>
        <w:t>j</w:t>
      </w:r>
      <w:r w:rsidR="00A56388" w:rsidRPr="00A56388">
        <w:rPr>
          <w:rStyle w:val="normaltextrun"/>
          <w:rFonts w:ascii="Calibri" w:hAnsi="Calibri" w:cs="Calibri"/>
          <w:color w:val="000000"/>
          <w:shd w:val="clear" w:color="auto" w:fill="FFFFFF"/>
        </w:rPr>
        <w:t>ob in Sauk from Alex Industries – working out the details/ job specs </w:t>
      </w:r>
      <w:r w:rsidR="00A56388" w:rsidRPr="00A56388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9CCE3DC" w14:textId="26E8C8F2" w:rsidR="007D1FD3" w:rsidRPr="005305B9" w:rsidRDefault="00312502" w:rsidP="00312502">
      <w:pPr>
        <w:pStyle w:val="ListParagraph"/>
        <w:numPr>
          <w:ilvl w:val="0"/>
          <w:numId w:val="7"/>
        </w:numPr>
        <w:rPr>
          <w:rStyle w:val="normaltextrun"/>
        </w:rPr>
      </w:pPr>
      <w:r w:rsidRPr="00312502">
        <w:rPr>
          <w:rStyle w:val="normaltextrun"/>
          <w:rFonts w:ascii="Calibri" w:hAnsi="Calibri" w:cs="Calibri"/>
        </w:rPr>
        <w:t xml:space="preserve">Arc Earth Day event on 4/22 at Quarry Park- group making video, interviewing people at event. </w:t>
      </w:r>
    </w:p>
    <w:p w14:paraId="26835DB7" w14:textId="55F64E08" w:rsidR="00D53918" w:rsidRPr="00F62C8B" w:rsidRDefault="005305B9" w:rsidP="00D53918">
      <w:pPr>
        <w:pStyle w:val="ListParagraph"/>
        <w:numPr>
          <w:ilvl w:val="0"/>
          <w:numId w:val="7"/>
        </w:numPr>
        <w:rPr>
          <w:rStyle w:val="normaltextrun"/>
          <w:color w:val="FF0000"/>
        </w:rPr>
      </w:pPr>
      <w:r>
        <w:rPr>
          <w:rStyle w:val="normaltextrun"/>
          <w:rFonts w:ascii="Calibri" w:hAnsi="Calibri" w:cs="Calibri"/>
        </w:rPr>
        <w:t>Staffing crisis- putting new procedures in place to get people hired and starting sooner.</w:t>
      </w:r>
      <w:r w:rsidR="00F62C8B">
        <w:rPr>
          <w:rStyle w:val="normaltextrun"/>
          <w:rFonts w:ascii="Calibri" w:hAnsi="Calibri" w:cs="Calibri"/>
        </w:rPr>
        <w:t xml:space="preserve"> </w:t>
      </w:r>
      <w:r w:rsidR="00F62C8B" w:rsidRPr="00F62C8B">
        <w:rPr>
          <w:rStyle w:val="normaltextrun"/>
          <w:rFonts w:ascii="Calibri" w:hAnsi="Calibri" w:cs="Calibri"/>
          <w:color w:val="FF0000"/>
        </w:rPr>
        <w:t>Discussion had about new HR Manager and strategies she will use to hire more DSP’s</w:t>
      </w:r>
    </w:p>
    <w:p w14:paraId="49CAB3A3" w14:textId="77777777" w:rsidR="00D53918" w:rsidRPr="00D53918" w:rsidRDefault="00A56388" w:rsidP="00D53918">
      <w:pPr>
        <w:pStyle w:val="ListParagraph"/>
        <w:numPr>
          <w:ilvl w:val="0"/>
          <w:numId w:val="7"/>
        </w:numPr>
        <w:rPr>
          <w:rStyle w:val="eop"/>
        </w:rPr>
      </w:pPr>
      <w:r w:rsidRPr="00D53918">
        <w:rPr>
          <w:rStyle w:val="normaltextrun"/>
          <w:rFonts w:ascii="Calibri" w:hAnsi="Calibri" w:cs="Calibri"/>
        </w:rPr>
        <w:t xml:space="preserve">Client Managers training on DHS 245D Licensing – Before, During, After. Last DHS licensing in 2018; Last CARF survey was in July2022 (every 3 years) </w:t>
      </w:r>
      <w:r w:rsidRPr="00D53918">
        <w:rPr>
          <w:rStyle w:val="eop"/>
          <w:rFonts w:ascii="Calibri" w:hAnsi="Calibri" w:cs="Calibri"/>
        </w:rPr>
        <w:t> </w:t>
      </w:r>
    </w:p>
    <w:p w14:paraId="19B36D64" w14:textId="77777777" w:rsidR="00D53918" w:rsidRPr="00D53918" w:rsidRDefault="00A56388" w:rsidP="00D53918">
      <w:pPr>
        <w:pStyle w:val="ListParagraph"/>
        <w:numPr>
          <w:ilvl w:val="0"/>
          <w:numId w:val="7"/>
        </w:numPr>
        <w:rPr>
          <w:rStyle w:val="eop"/>
        </w:rPr>
      </w:pPr>
      <w:r w:rsidRPr="00D53918">
        <w:rPr>
          <w:rStyle w:val="normaltextrun"/>
          <w:rFonts w:ascii="Calibri" w:hAnsi="Calibri" w:cs="Calibri"/>
        </w:rPr>
        <w:t>Updating Computers at all sites</w:t>
      </w:r>
      <w:r w:rsidRPr="00D53918">
        <w:rPr>
          <w:rStyle w:val="eop"/>
          <w:rFonts w:ascii="Calibri" w:hAnsi="Calibri" w:cs="Calibri"/>
        </w:rPr>
        <w:t> </w:t>
      </w:r>
    </w:p>
    <w:p w14:paraId="2F892604" w14:textId="0D83F0A4" w:rsidR="00A56388" w:rsidRPr="00D53918" w:rsidRDefault="00A56388" w:rsidP="00D53918">
      <w:pPr>
        <w:pStyle w:val="ListParagraph"/>
        <w:numPr>
          <w:ilvl w:val="0"/>
          <w:numId w:val="7"/>
        </w:numPr>
        <w:rPr>
          <w:rStyle w:val="eop"/>
        </w:rPr>
      </w:pPr>
      <w:r w:rsidRPr="00D53918">
        <w:rPr>
          <w:rStyle w:val="normaltextrun"/>
          <w:rFonts w:ascii="Calibri" w:hAnsi="Calibri" w:cs="Calibri"/>
        </w:rPr>
        <w:t>Relias Staff Training (online)</w:t>
      </w:r>
      <w:r w:rsidRPr="00D53918">
        <w:rPr>
          <w:rStyle w:val="eop"/>
          <w:rFonts w:ascii="Calibri" w:hAnsi="Calibri" w:cs="Calibri"/>
        </w:rPr>
        <w:t> </w:t>
      </w:r>
    </w:p>
    <w:p w14:paraId="0A9900F9" w14:textId="621CF81E" w:rsidR="00D53918" w:rsidRPr="00D53918" w:rsidRDefault="00D53918" w:rsidP="00D53918">
      <w:pPr>
        <w:pStyle w:val="ListParagraph"/>
        <w:numPr>
          <w:ilvl w:val="0"/>
          <w:numId w:val="7"/>
        </w:numPr>
        <w:rPr>
          <w:rStyle w:val="eop"/>
        </w:rPr>
      </w:pPr>
      <w:r>
        <w:rPr>
          <w:rStyle w:val="eop"/>
          <w:rFonts w:ascii="Calibri" w:hAnsi="Calibri" w:cs="Calibri"/>
        </w:rPr>
        <w:t>Fish Fry at Sal’s May 17</w:t>
      </w:r>
      <w:r w:rsidRPr="00D53918">
        <w:rPr>
          <w:rStyle w:val="eop"/>
          <w:rFonts w:ascii="Calibri" w:hAnsi="Calibri" w:cs="Calibri"/>
          <w:vertAlign w:val="superscript"/>
        </w:rPr>
        <w:t>th</w:t>
      </w:r>
    </w:p>
    <w:p w14:paraId="7B3C87B6" w14:textId="06D6B7B0" w:rsidR="00D53918" w:rsidRPr="00F62C8B" w:rsidRDefault="00D53918" w:rsidP="00D53918">
      <w:pPr>
        <w:pStyle w:val="ListParagraph"/>
        <w:numPr>
          <w:ilvl w:val="0"/>
          <w:numId w:val="7"/>
        </w:numPr>
        <w:rPr>
          <w:color w:val="FF0000"/>
        </w:rPr>
      </w:pPr>
      <w:r>
        <w:rPr>
          <w:rStyle w:val="eop"/>
          <w:rFonts w:ascii="Calibri" w:hAnsi="Calibri" w:cs="Calibri"/>
        </w:rPr>
        <w:t>Stakeholder Picnic/Staff In-Service day June14th</w:t>
      </w:r>
      <w:r w:rsidR="00F62C8B">
        <w:rPr>
          <w:rStyle w:val="eop"/>
          <w:rFonts w:ascii="Calibri" w:hAnsi="Calibri" w:cs="Calibri"/>
        </w:rPr>
        <w:t xml:space="preserve">. </w:t>
      </w:r>
      <w:r w:rsidR="00F62C8B" w:rsidRPr="00F62C8B">
        <w:rPr>
          <w:rStyle w:val="eop"/>
          <w:rFonts w:ascii="Calibri" w:hAnsi="Calibri" w:cs="Calibri"/>
          <w:color w:val="FF0000"/>
        </w:rPr>
        <w:t>Discussion had about what was planned for the staff in-service day</w:t>
      </w:r>
    </w:p>
    <w:p w14:paraId="2D97D82F" w14:textId="77777777" w:rsidR="00A56388" w:rsidRPr="00312502" w:rsidRDefault="00A56388" w:rsidP="00A56388">
      <w:pPr>
        <w:ind w:left="360"/>
        <w:rPr>
          <w:rStyle w:val="normaltextrun"/>
        </w:rPr>
      </w:pPr>
    </w:p>
    <w:p w14:paraId="05ED2D14" w14:textId="77777777" w:rsidR="00312502" w:rsidRDefault="00312502" w:rsidP="00312502"/>
    <w:p w14:paraId="36A1ED07" w14:textId="77777777" w:rsidR="00B021D9" w:rsidRDefault="00815F99" w:rsidP="00B91EDB">
      <w:r>
        <w:t>KPI Recommendations</w:t>
      </w:r>
    </w:p>
    <w:p w14:paraId="7D0EEF32" w14:textId="11690BA9" w:rsidR="000E2ADA" w:rsidRDefault="000E2ADA" w:rsidP="000E2ADA">
      <w:pPr>
        <w:pStyle w:val="ListParagraph"/>
        <w:numPr>
          <w:ilvl w:val="0"/>
          <w:numId w:val="2"/>
        </w:numPr>
      </w:pPr>
      <w:r>
        <w:t>Number of clients served monthly</w:t>
      </w:r>
      <w:r w:rsidR="00EC7BD0">
        <w:t xml:space="preserve"> – </w:t>
      </w:r>
      <w:r w:rsidR="00D53918">
        <w:t xml:space="preserve"> as of 4/15/24- 514</w:t>
      </w:r>
      <w:r w:rsidR="005756F6">
        <w:t xml:space="preserve"> </w:t>
      </w:r>
    </w:p>
    <w:p w14:paraId="40FB4035" w14:textId="77777777" w:rsidR="000E2ADA" w:rsidRDefault="000E2ADA" w:rsidP="000E2ADA">
      <w:pPr>
        <w:pStyle w:val="ListParagraph"/>
        <w:numPr>
          <w:ilvl w:val="0"/>
          <w:numId w:val="2"/>
        </w:numPr>
      </w:pPr>
      <w:r>
        <w:t xml:space="preserve">Client funding utilization rate – </w:t>
      </w:r>
      <w:r w:rsidR="00D630C2">
        <w:t>average utilization rate is 9</w:t>
      </w:r>
      <w:r w:rsidR="00A42299">
        <w:t>2</w:t>
      </w:r>
      <w:r w:rsidR="00D630C2">
        <w:t>%</w:t>
      </w:r>
    </w:p>
    <w:p w14:paraId="01DB1297" w14:textId="05F1049A" w:rsidR="000E2ADA" w:rsidRDefault="000E2ADA" w:rsidP="000E2ADA">
      <w:pPr>
        <w:pStyle w:val="ListParagraph"/>
        <w:numPr>
          <w:ilvl w:val="0"/>
          <w:numId w:val="2"/>
        </w:numPr>
      </w:pPr>
      <w:r>
        <w:t xml:space="preserve">Employment Exploration Services (EES) – </w:t>
      </w:r>
      <w:r w:rsidR="00D53918">
        <w:t>3</w:t>
      </w:r>
    </w:p>
    <w:p w14:paraId="4C64DC75" w14:textId="5B1BC3D2" w:rsidR="000E2ADA" w:rsidRDefault="000E2ADA" w:rsidP="000E2ADA">
      <w:pPr>
        <w:pStyle w:val="ListParagraph"/>
        <w:numPr>
          <w:ilvl w:val="0"/>
          <w:numId w:val="2"/>
        </w:numPr>
      </w:pPr>
      <w:r>
        <w:t>Employment Development Services (EDS) –</w:t>
      </w:r>
      <w:r w:rsidR="00D53918">
        <w:t xml:space="preserve"> 4</w:t>
      </w:r>
    </w:p>
    <w:p w14:paraId="546A57C9" w14:textId="1628857D" w:rsidR="000E2ADA" w:rsidRDefault="000E2ADA" w:rsidP="000E2ADA">
      <w:pPr>
        <w:pStyle w:val="ListParagraph"/>
        <w:numPr>
          <w:ilvl w:val="0"/>
          <w:numId w:val="2"/>
        </w:numPr>
      </w:pPr>
      <w:r>
        <w:t xml:space="preserve">Employment Support Services (ESS) – </w:t>
      </w:r>
      <w:r w:rsidR="00B10B71">
        <w:t xml:space="preserve"> </w:t>
      </w:r>
      <w:r w:rsidR="005756F6">
        <w:t xml:space="preserve">individual: </w:t>
      </w:r>
      <w:r w:rsidR="00D53918">
        <w:t>96</w:t>
      </w:r>
    </w:p>
    <w:p w14:paraId="0EB69E5A" w14:textId="61FAFE01" w:rsidR="00B91EDB" w:rsidRDefault="005756F6" w:rsidP="00B91EDB">
      <w:pPr>
        <w:pStyle w:val="ListParagraph"/>
        <w:ind w:left="5040"/>
      </w:pPr>
      <w:r>
        <w:t xml:space="preserve">Group: </w:t>
      </w:r>
      <w:r w:rsidR="00D53918">
        <w:t>111</w:t>
      </w:r>
    </w:p>
    <w:p w14:paraId="0EE59E7E" w14:textId="74EF5B1B" w:rsidR="00C66978" w:rsidRDefault="00C66978">
      <w:r>
        <w:t>Vulnerable Adult</w:t>
      </w:r>
      <w:r w:rsidR="00237353">
        <w:t>/Abuse Prevention</w:t>
      </w:r>
      <w:r>
        <w:t xml:space="preserve"> Review</w:t>
      </w:r>
      <w:r w:rsidR="00D53918">
        <w:t>:</w:t>
      </w:r>
    </w:p>
    <w:p w14:paraId="60107745" w14:textId="1DB9DD82" w:rsidR="00D53918" w:rsidRDefault="00D53918">
      <w:r>
        <w:tab/>
        <w:t>None to report</w:t>
      </w:r>
    </w:p>
    <w:p w14:paraId="6334B3AB" w14:textId="4DF64E3D" w:rsidR="007E423C" w:rsidRDefault="007E423C" w:rsidP="007E423C">
      <w:pPr>
        <w:rPr>
          <w:color w:val="FF0000"/>
          <w:sz w:val="18"/>
          <w:szCs w:val="18"/>
        </w:rPr>
      </w:pPr>
      <w:r>
        <w:t>2024  meeting dates:  Mondays from 5-6pm. February 19, April 22, August 12</w:t>
      </w:r>
      <w:r w:rsidR="00F62C8B">
        <w:t xml:space="preserve"> (</w:t>
      </w:r>
      <w:r w:rsidR="00F62C8B">
        <w:rPr>
          <w:color w:val="FF0000"/>
        </w:rPr>
        <w:t>wait and see as it gets closer: in-person or zoom</w:t>
      </w:r>
      <w:r w:rsidR="00F62C8B">
        <w:t>)</w:t>
      </w:r>
      <w:r>
        <w:t xml:space="preserve"> September 23, November 4 </w:t>
      </w:r>
    </w:p>
    <w:p w14:paraId="046CFE95" w14:textId="77777777" w:rsidR="00BE5473" w:rsidRPr="00BE5473" w:rsidRDefault="00BE5473" w:rsidP="00BE5473">
      <w:pPr>
        <w:jc w:val="center"/>
        <w:rPr>
          <w:i/>
          <w:sz w:val="28"/>
          <w:szCs w:val="28"/>
        </w:rPr>
      </w:pPr>
      <w:r w:rsidRPr="00BE5473">
        <w:rPr>
          <w:i/>
          <w:sz w:val="28"/>
          <w:szCs w:val="28"/>
        </w:rPr>
        <w:t>THANK YOU FOR ALL YOU DO FOR WACOSA – YOU ARE APPRECIATED!</w:t>
      </w:r>
    </w:p>
    <w:sectPr w:rsidR="00BE5473" w:rsidRPr="00BE5473" w:rsidSect="00C426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D5C7C"/>
    <w:multiLevelType w:val="hybridMultilevel"/>
    <w:tmpl w:val="9F9A6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2E3884"/>
    <w:multiLevelType w:val="hybridMultilevel"/>
    <w:tmpl w:val="03CE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A295F"/>
    <w:multiLevelType w:val="multilevel"/>
    <w:tmpl w:val="BA2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215357"/>
    <w:multiLevelType w:val="hybridMultilevel"/>
    <w:tmpl w:val="2B640CB2"/>
    <w:lvl w:ilvl="0" w:tplc="F214A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3B62B3"/>
    <w:multiLevelType w:val="hybridMultilevel"/>
    <w:tmpl w:val="F8E6360E"/>
    <w:lvl w:ilvl="0" w:tplc="374CE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39E4"/>
    <w:multiLevelType w:val="hybridMultilevel"/>
    <w:tmpl w:val="1B8C2B56"/>
    <w:lvl w:ilvl="0" w:tplc="05E68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566"/>
    <w:multiLevelType w:val="hybridMultilevel"/>
    <w:tmpl w:val="6C184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8F3C84"/>
    <w:multiLevelType w:val="hybridMultilevel"/>
    <w:tmpl w:val="9DDC7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72621">
    <w:abstractNumId w:val="5"/>
  </w:num>
  <w:num w:numId="2" w16cid:durableId="403068520">
    <w:abstractNumId w:val="0"/>
  </w:num>
  <w:num w:numId="3" w16cid:durableId="1562475008">
    <w:abstractNumId w:val="6"/>
  </w:num>
  <w:num w:numId="4" w16cid:durableId="1444223742">
    <w:abstractNumId w:val="3"/>
  </w:num>
  <w:num w:numId="5" w16cid:durableId="1263144851">
    <w:abstractNumId w:val="1"/>
  </w:num>
  <w:num w:numId="6" w16cid:durableId="1181243921">
    <w:abstractNumId w:val="7"/>
  </w:num>
  <w:num w:numId="7" w16cid:durableId="357050699">
    <w:abstractNumId w:val="4"/>
  </w:num>
  <w:num w:numId="8" w16cid:durableId="1265655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59A"/>
    <w:rsid w:val="00030121"/>
    <w:rsid w:val="00033E7C"/>
    <w:rsid w:val="00060997"/>
    <w:rsid w:val="000E2ADA"/>
    <w:rsid w:val="000E66CC"/>
    <w:rsid w:val="0017128A"/>
    <w:rsid w:val="001F07A7"/>
    <w:rsid w:val="001F1047"/>
    <w:rsid w:val="00207ABB"/>
    <w:rsid w:val="00237353"/>
    <w:rsid w:val="002A59CC"/>
    <w:rsid w:val="00306FE9"/>
    <w:rsid w:val="00312502"/>
    <w:rsid w:val="00324CAE"/>
    <w:rsid w:val="00332A71"/>
    <w:rsid w:val="00337380"/>
    <w:rsid w:val="003674FB"/>
    <w:rsid w:val="003945C0"/>
    <w:rsid w:val="00395250"/>
    <w:rsid w:val="00397F9E"/>
    <w:rsid w:val="003B4B52"/>
    <w:rsid w:val="003E302B"/>
    <w:rsid w:val="003F4526"/>
    <w:rsid w:val="00453B94"/>
    <w:rsid w:val="004557AC"/>
    <w:rsid w:val="00462ADE"/>
    <w:rsid w:val="0047197C"/>
    <w:rsid w:val="0047419C"/>
    <w:rsid w:val="00486E75"/>
    <w:rsid w:val="004D6502"/>
    <w:rsid w:val="004D6DBE"/>
    <w:rsid w:val="004F68DD"/>
    <w:rsid w:val="00516E26"/>
    <w:rsid w:val="005305B9"/>
    <w:rsid w:val="005478F8"/>
    <w:rsid w:val="00563C2E"/>
    <w:rsid w:val="005756F6"/>
    <w:rsid w:val="00590A73"/>
    <w:rsid w:val="005B0613"/>
    <w:rsid w:val="005E6C02"/>
    <w:rsid w:val="00630493"/>
    <w:rsid w:val="006607D4"/>
    <w:rsid w:val="006E764D"/>
    <w:rsid w:val="006E791C"/>
    <w:rsid w:val="00710F25"/>
    <w:rsid w:val="00715783"/>
    <w:rsid w:val="00733EFB"/>
    <w:rsid w:val="007B3DC4"/>
    <w:rsid w:val="007B65A7"/>
    <w:rsid w:val="007D1FD3"/>
    <w:rsid w:val="007D5524"/>
    <w:rsid w:val="007D69EC"/>
    <w:rsid w:val="007E423C"/>
    <w:rsid w:val="0080539D"/>
    <w:rsid w:val="00814EFC"/>
    <w:rsid w:val="00815F99"/>
    <w:rsid w:val="00845D17"/>
    <w:rsid w:val="00851A4D"/>
    <w:rsid w:val="008601E2"/>
    <w:rsid w:val="00883C35"/>
    <w:rsid w:val="008A33B1"/>
    <w:rsid w:val="008B05D1"/>
    <w:rsid w:val="008B54E8"/>
    <w:rsid w:val="008B78FB"/>
    <w:rsid w:val="008C59CD"/>
    <w:rsid w:val="008D0915"/>
    <w:rsid w:val="008D1271"/>
    <w:rsid w:val="008D2315"/>
    <w:rsid w:val="008E24E2"/>
    <w:rsid w:val="008F2A23"/>
    <w:rsid w:val="008F7861"/>
    <w:rsid w:val="008F7C57"/>
    <w:rsid w:val="009458F1"/>
    <w:rsid w:val="00954855"/>
    <w:rsid w:val="0098259A"/>
    <w:rsid w:val="009A4785"/>
    <w:rsid w:val="009A7FDE"/>
    <w:rsid w:val="009E4B1D"/>
    <w:rsid w:val="00A05FAE"/>
    <w:rsid w:val="00A42299"/>
    <w:rsid w:val="00A56388"/>
    <w:rsid w:val="00A825F8"/>
    <w:rsid w:val="00AC779C"/>
    <w:rsid w:val="00AD4898"/>
    <w:rsid w:val="00AF438A"/>
    <w:rsid w:val="00B021D9"/>
    <w:rsid w:val="00B10B71"/>
    <w:rsid w:val="00B90D78"/>
    <w:rsid w:val="00B91EDB"/>
    <w:rsid w:val="00BE532D"/>
    <w:rsid w:val="00BE5473"/>
    <w:rsid w:val="00C426CA"/>
    <w:rsid w:val="00C5022F"/>
    <w:rsid w:val="00C62596"/>
    <w:rsid w:val="00C66978"/>
    <w:rsid w:val="00CE76B3"/>
    <w:rsid w:val="00D21D12"/>
    <w:rsid w:val="00D53918"/>
    <w:rsid w:val="00D630C2"/>
    <w:rsid w:val="00D65114"/>
    <w:rsid w:val="00DD1CDF"/>
    <w:rsid w:val="00DD2A41"/>
    <w:rsid w:val="00E442F4"/>
    <w:rsid w:val="00E53C85"/>
    <w:rsid w:val="00EA6885"/>
    <w:rsid w:val="00EC7BD0"/>
    <w:rsid w:val="00EF3B25"/>
    <w:rsid w:val="00EF6EB4"/>
    <w:rsid w:val="00F0631C"/>
    <w:rsid w:val="00F56964"/>
    <w:rsid w:val="00F62C8B"/>
    <w:rsid w:val="00F96A2F"/>
    <w:rsid w:val="00F97642"/>
    <w:rsid w:val="00FA7F2F"/>
    <w:rsid w:val="00FB3E4F"/>
    <w:rsid w:val="00FC0C33"/>
    <w:rsid w:val="00FE4049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C3B1"/>
  <w15:docId w15:val="{1942372F-0972-42F5-93A0-2EDC4CAE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7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1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12502"/>
  </w:style>
  <w:style w:type="character" w:customStyle="1" w:styleId="eop">
    <w:name w:val="eop"/>
    <w:basedOn w:val="DefaultParagraphFont"/>
    <w:rsid w:val="00312502"/>
  </w:style>
  <w:style w:type="paragraph" w:customStyle="1" w:styleId="paragraph">
    <w:name w:val="paragraph"/>
    <w:basedOn w:val="Normal"/>
    <w:rsid w:val="00A5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WACOSA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Betts</dc:creator>
  <cp:keywords/>
  <dc:description/>
  <cp:lastModifiedBy>Julie Haag</cp:lastModifiedBy>
  <cp:revision>2</cp:revision>
  <cp:lastPrinted>2024-04-15T13:56:00Z</cp:lastPrinted>
  <dcterms:created xsi:type="dcterms:W3CDTF">2024-04-23T18:24:00Z</dcterms:created>
  <dcterms:modified xsi:type="dcterms:W3CDTF">2024-04-23T18:24:00Z</dcterms:modified>
</cp:coreProperties>
</file>